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right"/>
        <w:rPr>
          <w:rFonts w:ascii="Arial Narrow" w:eastAsia="Times New Roman" w:hAnsi="Arial Narrow" w:cs="Arial"/>
          <w:b/>
          <w:bCs/>
          <w:i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/>
          <w:bCs/>
          <w:iCs/>
          <w:kern w:val="0"/>
          <w:lang w:eastAsia="en-US" w:bidi="ar-SA"/>
        </w:rPr>
        <w:t>ANEXA NR. 1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right"/>
        <w:rPr>
          <w:rFonts w:ascii="Arial Narrow" w:eastAsia="Times New Roman" w:hAnsi="Arial Narrow" w:cs="Arial"/>
          <w:b/>
          <w:bCs/>
          <w:iCs/>
          <w:kern w:val="0"/>
          <w:lang w:eastAsia="en-US" w:bidi="ar-SA"/>
        </w:rPr>
      </w:pP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Arial Narrow" w:eastAsia="Times New Roman" w:hAnsi="Arial Narrow" w:cs="Arial"/>
          <w:b/>
          <w:noProof/>
          <w:kern w:val="0"/>
          <w:u w:val="single"/>
          <w:lang w:eastAsia="en-US" w:bidi="ar-SA"/>
        </w:rPr>
      </w:pPr>
      <w:r w:rsidRPr="00E61204">
        <w:rPr>
          <w:rFonts w:ascii="Arial Narrow" w:eastAsia="Times New Roman" w:hAnsi="Arial Narrow" w:cs="Arial"/>
          <w:b/>
          <w:noProof/>
          <w:kern w:val="0"/>
          <w:u w:val="single"/>
          <w:lang w:eastAsia="en-US" w:bidi="ar-SA"/>
        </w:rPr>
        <w:t>SCRISOARE DE INTENȚIE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>La selecția organizată în data de___________________________</w:t>
      </w:r>
      <w:r w:rsidRPr="00E61204">
        <w:rPr>
          <w:rFonts w:ascii="Arial Narrow" w:eastAsia="Times New Roman" w:hAnsi="Arial Narrow" w:cs="Arial"/>
          <w:bCs/>
          <w:i/>
          <w:kern w:val="0"/>
          <w:lang w:eastAsia="en-US" w:bidi="ar-SA"/>
        </w:rPr>
        <w:t xml:space="preserve">, </w:t>
      </w: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>la ora</w:t>
      </w:r>
      <w:r w:rsidRPr="00E61204">
        <w:rPr>
          <w:rFonts w:ascii="Arial Narrow" w:eastAsia="Times New Roman" w:hAnsi="Arial Narrow" w:cs="Arial"/>
          <w:bCs/>
          <w:i/>
          <w:kern w:val="0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bCs/>
          <w:i/>
          <w:kern w:val="0"/>
          <w:u w:val="single"/>
          <w:lang w:eastAsia="en-US" w:bidi="ar-SA"/>
        </w:rPr>
        <w:t>____:____</w:t>
      </w: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 xml:space="preserve">, de către societatea Cluj Innovation Park S.A. pentru închirierea unor spații în cadrul parcului industrial Cluj Innovation Park, cu destinația </w:t>
      </w:r>
      <w:r w:rsidRPr="00E61204">
        <w:rPr>
          <w:rFonts w:ascii="Arial Narrow" w:eastAsia="Times New Roman" w:hAnsi="Arial Narrow" w:cs="Arial"/>
          <w:b/>
          <w:bCs/>
          <w:kern w:val="0"/>
          <w:u w:val="single"/>
          <w:lang w:eastAsia="en-US" w:bidi="ar-SA"/>
        </w:rPr>
        <w:t>___________________________________</w:t>
      </w: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 xml:space="preserve">, situate în Cluj-Napoca, str. Lombului FN, clădirea </w:t>
      </w:r>
      <w:r w:rsidRPr="00E61204">
        <w:rPr>
          <w:rFonts w:ascii="Arial Narrow" w:eastAsia="Times New Roman" w:hAnsi="Arial Narrow" w:cs="Arial"/>
          <w:b/>
          <w:bCs/>
          <w:kern w:val="0"/>
          <w:u w:val="single"/>
          <w:lang w:eastAsia="en-US" w:bidi="ar-SA"/>
        </w:rPr>
        <w:t xml:space="preserve"> ___________________________</w:t>
      </w:r>
      <w:r w:rsidRPr="00E61204">
        <w:rPr>
          <w:rFonts w:ascii="Arial Narrow" w:eastAsia="Times New Roman" w:hAnsi="Arial Narrow" w:cs="Arial"/>
          <w:b/>
          <w:bCs/>
          <w:kern w:val="0"/>
          <w:lang w:eastAsia="en-US" w:bidi="ar-SA"/>
        </w:rPr>
        <w:t>,</w:t>
      </w: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 xml:space="preserve"> ca urmare a anunţului publicitar apărut pe site-ul societății Cluj Innovation Park, din data __________________________,  p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>rin prezenta noi,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>___________________________________________________________________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>(denumirea ofertantului)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 xml:space="preserve">ne manifestăm intenţia fermă de participare la procedura de selecție pentru </w:t>
      </w:r>
      <w:r w:rsidRPr="00E61204">
        <w:rPr>
          <w:rFonts w:ascii="Arial Narrow" w:eastAsia="Times New Roman" w:hAnsi="Arial Narrow" w:cs="Arial"/>
          <w:bCs/>
          <w:iCs/>
          <w:kern w:val="0"/>
          <w:lang w:eastAsia="en-US" w:bidi="ar-SA"/>
        </w:rPr>
        <w:t xml:space="preserve">închirierea spațiului/spațiilor în suprafață de _____________________________ mp. 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>Am luat cunoştinţă condiţiile de participare la selecție,</w:t>
      </w:r>
      <w:r w:rsidR="00E61204">
        <w:rPr>
          <w:rFonts w:ascii="Arial Narrow" w:eastAsia="Times New Roman" w:hAnsi="Arial Narrow" w:cs="Arial"/>
          <w:kern w:val="0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>condi</w:t>
      </w:r>
      <w:r w:rsidR="00E61204">
        <w:rPr>
          <w:rFonts w:ascii="Arial Narrow" w:eastAsia="Times New Roman" w:hAnsi="Arial Narrow" w:cs="Arial"/>
          <w:kern w:val="0"/>
          <w:lang w:eastAsia="en-US" w:bidi="ar-SA"/>
        </w:rPr>
        <w:t>țiile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pentru încetarea contractului, </w:t>
      </w:r>
      <w:r w:rsidR="00E61204">
        <w:rPr>
          <w:rFonts w:ascii="Arial Narrow" w:eastAsia="Times New Roman" w:hAnsi="Arial Narrow" w:cs="Arial"/>
          <w:kern w:val="0"/>
          <w:lang w:eastAsia="en-US" w:bidi="ar-SA"/>
        </w:rPr>
        <w:t>condițiile de respingere a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ofertei, prevăzute în instrucţiunile selecției şi ne asumăm responsabilitatea pierderii lor în condiţiile stabilite.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Cs/>
          <w:kern w:val="0"/>
          <w:lang w:eastAsia="en-US" w:bidi="ar-SA"/>
        </w:rPr>
        <w:t>Oferta noastră este valabilă până la data de __________________________(30 de zile de la data depunerii ofertei)</w:t>
      </w:r>
      <w:r w:rsidR="00E61204">
        <w:rPr>
          <w:rFonts w:ascii="Arial Narrow" w:eastAsia="Times New Roman" w:hAnsi="Arial Narrow" w:cs="Arial"/>
          <w:bCs/>
          <w:kern w:val="0"/>
          <w:lang w:eastAsia="en-US" w:bidi="ar-SA"/>
        </w:rPr>
        <w:t>.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kern w:val="0"/>
          <w:lang w:eastAsia="en-US" w:bidi="ar-SA"/>
        </w:rPr>
      </w:pPr>
    </w:p>
    <w:p w:rsidR="009B5CDE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kern w:val="0"/>
          <w:lang w:eastAsia="en-US" w:bidi="ar-SA"/>
        </w:rPr>
      </w:pP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kern w:val="0"/>
          <w:lang w:eastAsia="en-US" w:bidi="ar-SA"/>
        </w:rPr>
      </w:pP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kern w:val="0"/>
          <w:lang w:eastAsia="en-US" w:bidi="ar-SA"/>
        </w:rPr>
      </w:pP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/>
          <w:b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/>
          <w:bCs/>
          <w:kern w:val="0"/>
          <w:lang w:eastAsia="en-US" w:bidi="ar-SA"/>
        </w:rPr>
        <w:lastRenderedPageBreak/>
        <w:t>DATE DESPRE OFERTANT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Numele societății ______________________________________________________________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Sediul societăţii ______________________________________________________________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Telefon/e-mail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 /______________________________________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Reprezentant legal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Funcţia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Cod fiscal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Nr. Înregistrare la Registrul Comerţului</w:t>
      </w:r>
      <w:r w:rsid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Nr. Cont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Banca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Capitalul social / Cifra de afaceri</w:t>
      </w:r>
      <w:r w:rsidR="00E61204"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 / _____________________Lei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iCs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Sediul sucursalelor (filialelor) locale –dacă este cazul</w:t>
      </w:r>
    </w:p>
    <w:p w:rsidR="009B5CDE" w:rsidRPr="00E61204" w:rsidRDefault="009B5CDE" w:rsidP="009B5CDE">
      <w:pPr>
        <w:pStyle w:val="ListParagraph"/>
        <w:widowControl/>
        <w:suppressAutoHyphens w:val="0"/>
        <w:spacing w:before="100" w:beforeAutospacing="1" w:after="100" w:afterAutospacing="1" w:line="432" w:lineRule="auto"/>
        <w:ind w:left="714"/>
        <w:rPr>
          <w:rFonts w:ascii="Arial Narrow" w:eastAsia="Times New Roman" w:hAnsi="Arial Narrow" w:cs="Arial"/>
          <w:iCs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_____________________________________________________________ 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32" w:lineRule="auto"/>
        <w:ind w:left="714" w:hanging="357"/>
        <w:rPr>
          <w:rFonts w:ascii="Arial Narrow" w:eastAsia="Times New Roman" w:hAnsi="Arial Narrow" w:cs="Arial"/>
          <w:iCs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Certificatele de înmatriculare a sucursalelor locale </w:t>
      </w:r>
    </w:p>
    <w:p w:rsidR="009B5CDE" w:rsidRPr="00E61204" w:rsidRDefault="009B5CDE" w:rsidP="009B5CDE">
      <w:pPr>
        <w:pStyle w:val="ListParagraph"/>
        <w:widowControl/>
        <w:suppressAutoHyphens w:val="0"/>
        <w:spacing w:before="100" w:beforeAutospacing="1" w:after="100" w:afterAutospacing="1" w:line="432" w:lineRule="auto"/>
        <w:ind w:left="714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>______________________________________________________________</w:t>
      </w:r>
    </w:p>
    <w:p w:rsidR="009B5CDE" w:rsidRPr="00E61204" w:rsidRDefault="009B5CDE" w:rsidP="009B5CDE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408" w:lineRule="auto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Descrierea activității ofertantului în Parcul industrial Cluj Innovation Park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408" w:lineRule="auto"/>
        <w:ind w:firstLine="360"/>
        <w:contextualSpacing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>______________________________________________________________</w:t>
      </w: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E61204" w:rsidRDefault="00E61204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Cs/>
          <w:kern w:val="0"/>
          <w:lang w:eastAsia="en-US" w:bidi="ar-SA"/>
        </w:rPr>
      </w:pP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/>
          <w:b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/>
          <w:bCs/>
          <w:kern w:val="0"/>
          <w:lang w:eastAsia="en-US" w:bidi="ar-SA"/>
        </w:rPr>
        <w:lastRenderedPageBreak/>
        <w:t>OFERTA FINANCIARĂ</w:t>
      </w:r>
    </w:p>
    <w:p w:rsidR="009B5CDE" w:rsidRPr="00E61204" w:rsidRDefault="009B5CDE" w:rsidP="009B5CDE">
      <w:pPr>
        <w:spacing w:before="100" w:beforeAutospacing="1" w:after="100" w:afterAutospacing="1" w:line="360" w:lineRule="auto"/>
        <w:rPr>
          <w:rFonts w:ascii="Arial Narrow" w:eastAsia="Times New Roman" w:hAnsi="Arial Narrow" w:cs="Arial"/>
          <w:bCs/>
          <w:iCs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Pentru </w:t>
      </w:r>
      <w:r w:rsidRPr="00E61204">
        <w:rPr>
          <w:rFonts w:ascii="Arial Narrow" w:eastAsia="Times New Roman" w:hAnsi="Arial Narrow" w:cs="Arial"/>
          <w:bCs/>
          <w:iCs/>
          <w:kern w:val="0"/>
          <w:lang w:eastAsia="en-US" w:bidi="ar-SA"/>
        </w:rPr>
        <w:t xml:space="preserve">închirierea spațiului/spațiilor în suprafață de _______________________ mp cu destinația birou, situate la etajul 4 în cadrul Centrul Regional de Excelență pentru Industrii Creative, în Cluj-Napoca, str. Lombului FN, </w:t>
      </w:r>
    </w:p>
    <w:p w:rsidR="009B5CDE" w:rsidRPr="00E61204" w:rsidRDefault="009B5CDE" w:rsidP="009B5CDE">
      <w:pPr>
        <w:spacing w:before="100" w:beforeAutospacing="1" w:after="100" w:afterAutospacing="1" w:line="360" w:lineRule="auto"/>
        <w:rPr>
          <w:rFonts w:ascii="Arial Narrow" w:eastAsia="Times New Roman" w:hAnsi="Arial Narrow" w:cs="Arial"/>
          <w:bCs/>
          <w:iCs/>
          <w:kern w:val="0"/>
          <w:lang w:eastAsia="en-US" w:bidi="ar-SA"/>
        </w:rPr>
      </w:pPr>
    </w:p>
    <w:p w:rsidR="009B5CDE" w:rsidRPr="00E61204" w:rsidRDefault="009B5CDE" w:rsidP="009B5CDE">
      <w:pPr>
        <w:spacing w:before="100" w:beforeAutospacing="1" w:after="100" w:afterAutospacing="1" w:line="480" w:lineRule="auto"/>
        <w:ind w:firstLine="720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Cs/>
          <w:iCs/>
          <w:kern w:val="0"/>
          <w:lang w:eastAsia="en-US" w:bidi="ar-SA"/>
        </w:rPr>
        <w:t>1.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</w:t>
      </w:r>
      <w:r w:rsidR="00E61204">
        <w:rPr>
          <w:rFonts w:ascii="Arial Narrow" w:eastAsia="Times New Roman" w:hAnsi="Arial Narrow" w:cs="Arial"/>
          <w:b/>
          <w:kern w:val="0"/>
          <w:lang w:eastAsia="en-US" w:bidi="ar-SA"/>
        </w:rPr>
        <w:t>O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ferim o chirie de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________________________________  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Euro/mp/lună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 ___________________________________________________________________                                                                                 </w:t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 xml:space="preserve">                                        </w:t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i/>
          <w:kern w:val="0"/>
          <w:lang w:eastAsia="en-US" w:bidi="ar-SA"/>
        </w:rPr>
        <w:tab/>
        <w:t>(Litere)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   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ab/>
      </w:r>
    </w:p>
    <w:p w:rsidR="009B5CDE" w:rsidRPr="00E61204" w:rsidRDefault="009B5CDE" w:rsidP="009B5CDE">
      <w:pPr>
        <w:spacing w:before="100" w:beforeAutospacing="1" w:after="100" w:afterAutospacing="1" w:line="480" w:lineRule="auto"/>
        <w:ind w:firstLine="720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>*prețul de pornire al ofertării este 6,7 euro/mp</w:t>
      </w:r>
    </w:p>
    <w:p w:rsidR="009B5CDE" w:rsidRPr="00E61204" w:rsidRDefault="009B5CDE" w:rsidP="009B5CDE">
      <w:pPr>
        <w:spacing w:before="100" w:beforeAutospacing="1" w:after="100" w:afterAutospacing="1" w:line="480" w:lineRule="auto"/>
        <w:ind w:firstLine="720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2. Ne angajăm ca până la data de ________________________ să creăm un număr de 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softHyphen/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softHyphen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______________________________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locuri de muncă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>, din care estimăm _________ femei și ________ bărbați.</w:t>
      </w:r>
    </w:p>
    <w:p w:rsidR="009B5CDE" w:rsidRPr="00E61204" w:rsidRDefault="009B5CDE" w:rsidP="009B5CDE">
      <w:pPr>
        <w:spacing w:before="100" w:beforeAutospacing="1" w:after="100" w:afterAutospacing="1" w:line="480" w:lineRule="auto"/>
        <w:ind w:firstLine="720"/>
        <w:rPr>
          <w:rFonts w:ascii="Arial Narrow" w:eastAsia="Times New Roman" w:hAnsi="Arial Narrow" w:cs="Arial"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3. În spațiu închiriat vom desfășura 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activități</w:t>
      </w:r>
      <w:r w:rsidRPr="00E61204">
        <w:rPr>
          <w:rFonts w:ascii="Arial Narrow" w:eastAsia="Times New Roman" w:hAnsi="Arial Narrow" w:cs="Arial"/>
          <w:kern w:val="0"/>
          <w:lang w:eastAsia="en-US" w:bidi="ar-SA"/>
        </w:rPr>
        <w:t xml:space="preserve"> specifice de</w:t>
      </w:r>
    </w:p>
    <w:p w:rsidR="009B5CDE" w:rsidRPr="00E61204" w:rsidRDefault="009B5CDE" w:rsidP="009B5C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de cercetare-dezvoltare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ab/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ab/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ab/>
        <w:t xml:space="preserve">DA </w:t>
      </w:r>
      <w:r w:rsidRPr="00E61204">
        <w:rPr>
          <w:rFonts w:ascii="Arial Narrow" w:hAnsi="Arial Narrow" w:cs="Arial"/>
          <w:szCs w:val="24"/>
          <w:lang w:eastAsia="en-US" w:bidi="ar-SA"/>
        </w:rPr>
        <w:sym w:font="Symbol" w:char="F07F"/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 NU </w:t>
      </w:r>
      <w:r w:rsidRPr="00E61204">
        <w:rPr>
          <w:rFonts w:ascii="Arial Narrow" w:hAnsi="Arial Narrow" w:cs="Arial"/>
          <w:szCs w:val="24"/>
          <w:lang w:eastAsia="en-US" w:bidi="ar-SA"/>
        </w:rPr>
        <w:sym w:font="Symbol" w:char="F07F"/>
      </w:r>
      <w:r w:rsidRPr="00E61204">
        <w:rPr>
          <w:rFonts w:ascii="Arial Narrow" w:hAnsi="Arial Narrow" w:cs="Arial"/>
          <w:szCs w:val="24"/>
          <w:lang w:eastAsia="en-US" w:bidi="ar-SA"/>
        </w:rPr>
        <w:t xml:space="preserve"> </w:t>
      </w:r>
    </w:p>
    <w:p w:rsidR="009B5CDE" w:rsidRPr="00E61204" w:rsidRDefault="009B5CDE" w:rsidP="009B5C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 Narrow" w:eastAsia="Times New Roman" w:hAnsi="Arial Narrow" w:cs="Arial"/>
          <w:kern w:val="0"/>
          <w:szCs w:val="24"/>
          <w:lang w:eastAsia="en-US" w:bidi="ar-SA"/>
        </w:rPr>
      </w:pP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de producție cinematografică, video </w:t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ab/>
        <w:t xml:space="preserve">DA </w:t>
      </w:r>
      <w:r w:rsidRPr="00E61204">
        <w:rPr>
          <w:rFonts w:ascii="Arial Narrow" w:hAnsi="Arial Narrow" w:cs="Arial"/>
          <w:szCs w:val="24"/>
          <w:lang w:eastAsia="en-US" w:bidi="ar-SA"/>
        </w:rPr>
        <w:sym w:font="Symbol" w:char="F07F"/>
      </w:r>
      <w:r w:rsidRPr="00E61204">
        <w:rPr>
          <w:rFonts w:ascii="Arial Narrow" w:eastAsia="Times New Roman" w:hAnsi="Arial Narrow" w:cs="Arial"/>
          <w:kern w:val="0"/>
          <w:szCs w:val="24"/>
          <w:lang w:eastAsia="en-US" w:bidi="ar-SA"/>
        </w:rPr>
        <w:t xml:space="preserve">  NU </w:t>
      </w:r>
      <w:r w:rsidRPr="00E61204">
        <w:rPr>
          <w:rFonts w:ascii="Arial Narrow" w:hAnsi="Arial Narrow" w:cs="Arial"/>
          <w:szCs w:val="24"/>
          <w:lang w:eastAsia="en-US" w:bidi="ar-SA"/>
        </w:rPr>
        <w:sym w:font="Symbol" w:char="F07F"/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/>
          <w:kern w:val="0"/>
          <w:lang w:eastAsia="en-US" w:bidi="ar-SA"/>
        </w:rPr>
      </w:pP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Nume</w:t>
      </w:r>
      <w:r w:rsidR="00E61204">
        <w:rPr>
          <w:rFonts w:ascii="Arial Narrow" w:eastAsia="Times New Roman" w:hAnsi="Arial Narrow" w:cs="Arial"/>
          <w:b/>
          <w:kern w:val="0"/>
          <w:lang w:eastAsia="en-US" w:bidi="ar-SA"/>
        </w:rPr>
        <w:t xml:space="preserve"> și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 xml:space="preserve"> prenume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="00E61204">
        <w:rPr>
          <w:rFonts w:ascii="Arial Narrow" w:eastAsia="Times New Roman" w:hAnsi="Arial Narrow" w:cs="Arial"/>
          <w:b/>
          <w:kern w:val="0"/>
          <w:lang w:eastAsia="en-US" w:bidi="ar-SA"/>
        </w:rPr>
        <w:t>Î</w:t>
      </w:r>
      <w:bookmarkStart w:id="0" w:name="_GoBack"/>
      <w:bookmarkEnd w:id="0"/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n calitate de</w:t>
      </w:r>
    </w:p>
    <w:p w:rsidR="009B5CDE" w:rsidRPr="00E61204" w:rsidRDefault="009B5CDE" w:rsidP="009B5CD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>___________________________</w:t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</w:r>
      <w:r w:rsidRPr="00E61204">
        <w:rPr>
          <w:rFonts w:ascii="Arial Narrow" w:eastAsia="Times New Roman" w:hAnsi="Arial Narrow" w:cs="Arial"/>
          <w:b/>
          <w:kern w:val="0"/>
          <w:lang w:eastAsia="en-US" w:bidi="ar-SA"/>
        </w:rPr>
        <w:tab/>
        <w:t>__________________________</w:t>
      </w:r>
    </w:p>
    <w:p w:rsidR="003F0AFD" w:rsidRPr="00E61204" w:rsidRDefault="00E61204">
      <w:pPr>
        <w:rPr>
          <w:rFonts w:ascii="Arial Narrow" w:hAnsi="Arial Narrow"/>
        </w:rPr>
      </w:pPr>
    </w:p>
    <w:sectPr w:rsidR="003F0AFD" w:rsidRPr="00E6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4532"/>
    <w:multiLevelType w:val="hybridMultilevel"/>
    <w:tmpl w:val="219833F8"/>
    <w:lvl w:ilvl="0" w:tplc="1D94F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8E3"/>
    <w:multiLevelType w:val="hybridMultilevel"/>
    <w:tmpl w:val="193A3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DE"/>
    <w:rsid w:val="009B5CDE"/>
    <w:rsid w:val="009E5CD9"/>
    <w:rsid w:val="00E61204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545B"/>
  <w15:chartTrackingRefBased/>
  <w15:docId w15:val="{B18DD387-2D7C-4F8A-841C-7951443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D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 Lazarciuc</dc:creator>
  <cp:keywords/>
  <dc:description/>
  <cp:lastModifiedBy>Laura Suteu Moldovan</cp:lastModifiedBy>
  <cp:revision>2</cp:revision>
  <dcterms:created xsi:type="dcterms:W3CDTF">2018-09-11T12:50:00Z</dcterms:created>
  <dcterms:modified xsi:type="dcterms:W3CDTF">2018-09-11T12:50:00Z</dcterms:modified>
</cp:coreProperties>
</file>